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" w:hanging="2"/>
        <w:jc w:val="right"/>
        <w:rPr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Громадський ресторан </w:t>
      </w:r>
      <w:proofErr w:type="spellStart"/>
      <w:r>
        <w:rPr>
          <w:color w:val="000000"/>
        </w:rPr>
        <w:t>Urban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</w:t>
      </w:r>
      <w:proofErr w:type="spellEnd"/>
      <w:r>
        <w:rPr>
          <w:color w:val="000000"/>
        </w:rPr>
        <w:t xml:space="preserve"> 100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129540</wp:posOffset>
            </wp:positionH>
            <wp:positionV relativeFrom="paragraph">
              <wp:posOffset>635</wp:posOffset>
            </wp:positionV>
            <wp:extent cx="922020" cy="92202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м. Івано-Франківськ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р.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right="-143" w:hanging="2"/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Про</w:t>
      </w:r>
      <w:r>
        <w:rPr>
          <w:b/>
        </w:rPr>
        <w:t>є</w:t>
      </w:r>
      <w:r>
        <w:rPr>
          <w:b/>
          <w:color w:val="000000"/>
        </w:rPr>
        <w:t>ктна</w:t>
      </w:r>
      <w:proofErr w:type="spellEnd"/>
      <w:r>
        <w:rPr>
          <w:b/>
          <w:color w:val="000000"/>
        </w:rPr>
        <w:t xml:space="preserve"> заявка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both"/>
        <w:rPr>
          <w:color w:val="000000"/>
        </w:rPr>
      </w:pPr>
    </w:p>
    <w:tbl>
      <w:tblPr>
        <w:tblStyle w:val="ae"/>
        <w:tblW w:w="9862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3480"/>
        <w:gridCol w:w="6382"/>
      </w:tblGrid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Назва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Організація, від якої подається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Організація (громадська організація, благодійний фонд, чи інша некомерційна організація)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Лінк на сторінку організації у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  <w:r>
              <w:rPr>
                <w:color w:val="000000"/>
              </w:rPr>
              <w:t xml:space="preserve"> (вкажіть, якщо є)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Відповідальні за виконання програмних заходів (головні виконавці), їхні контакти.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авторів (команду)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або представників організації, та їхні контакти: електронна адреса, номер телефону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Тематичний напрямок, під який підпадає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u w:val="single"/>
                <w:shd w:val="clear" w:color="auto" w:fill="CCCCCC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u w:val="single"/>
                <w:shd w:val="clear" w:color="auto" w:fill="CCCCCC"/>
              </w:rPr>
              <w:t xml:space="preserve">Культура, освіта, спорт, урбаністика,  </w:t>
            </w:r>
            <w:proofErr w:type="spellStart"/>
            <w:r>
              <w:rPr>
                <w:i/>
                <w:color w:val="000000"/>
                <w:u w:val="single"/>
                <w:shd w:val="clear" w:color="auto" w:fill="CCCCCC"/>
              </w:rPr>
              <w:t>т.п</w:t>
            </w:r>
            <w:proofErr w:type="spellEnd"/>
            <w:r>
              <w:rPr>
                <w:i/>
                <w:color w:val="000000"/>
                <w:u w:val="single"/>
                <w:shd w:val="clear" w:color="auto" w:fill="CCCCCC"/>
              </w:rPr>
              <w:t>.)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Опис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та його заходів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both"/>
              <w:rPr>
                <w:color w:val="000000"/>
              </w:rPr>
            </w:pP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 xml:space="preserve">Опишіть ваш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color w:val="000000"/>
                <w:shd w:val="clear" w:color="auto" w:fill="CCCCCC"/>
              </w:rPr>
              <w:t xml:space="preserve">.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актуальність проблеми, яку вирішує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, або необхідність його реалізації (причини). Яким чином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базуватиметься на попередніх досягненнях,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ктах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чи заходах? (якщо ви раніше здійснювали схожі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кти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, або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доповнює існуючу д-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сть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)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Основна мета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(чітко і конкретно) основну мету вашого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Основні завдання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основні завдання вашого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Етапи реалізації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 етапи (чіткі кроки) реалізації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.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З чого ви почнете, що вже зроблено, та що плануєте робити в рамках реалізації.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Вкажіть KPI (ключові показники ефективності) вашого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 xml:space="preserve">Обов’язково вказуйте планові кількісні та якісні показники, вкажіть ознаки впливу на місто, до яких змін у місті  приведе реалізація вашого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color w:val="000000"/>
                <w:shd w:val="clear" w:color="auto" w:fill="CCCCCC"/>
              </w:rPr>
              <w:t xml:space="preserve">  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rPr>
          <w:cantSplit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Як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сприяє розвитку м. Івано-Франківськ, створенню теплої та затишної атмосфери в місті та підвищенню його привабливості? 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Оберіть один або кілька пунктів, які відповідають вашому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найбільше, та прокоментуйте.</w:t>
            </w:r>
          </w:p>
        </w:tc>
      </w:tr>
      <w:tr w:rsidR="0061572F">
        <w:trPr>
          <w:cantSplit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сприяє створенню простору для реалізації активної молоді в м. Івано-Франківськ? 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61572F">
        <w:trPr>
          <w:cantSplit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</w:t>
            </w:r>
            <w:proofErr w:type="spellEnd"/>
            <w:r>
              <w:rPr>
                <w:color w:val="000000"/>
              </w:rPr>
              <w:t xml:space="preserve"> сприяє підвищенню культурної діяльності населення?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Цільова аудиторія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Вкажіть, хто є залученими сторонами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та цільовою аудиторією? Чи налагодили ви з ними контакти?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Строки реалізації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Уточніть дату - місяць, рік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Загальний  бюджет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загальний бюджет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Обсяг необхідних коштів від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Вкажіть тут суму, яку ви плануєте отримати від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Urban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Space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100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Співфінансування 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(інші джерела)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Чи залучили ви кошти з інших джерел? Якщо так — вкажіть суму, партнера та статус (отримано, домовлено про співпрацю).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Система організації контролю за виконанням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Координацію за виконанням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 буде здійснювати ініціативна група в особі - вкажіть представників вашої організації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Дозволи та погодження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(якщо потрібні)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bookmarkStart w:id="0" w:name="_heading=h.v8rlp1sqkwqb" w:colFirst="0" w:colLast="0"/>
            <w:bookmarkEnd w:id="0"/>
            <w:r>
              <w:rPr>
                <w:i/>
                <w:color w:val="000000"/>
                <w:shd w:val="clear" w:color="auto" w:fill="CCCCCC"/>
              </w:rPr>
              <w:t xml:space="preserve">Додайте в прикріпленні до вашого листа співзасновнику або вкажіть лінк на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файлообмінник</w:t>
            </w:r>
            <w:proofErr w:type="spellEnd"/>
            <w:r>
              <w:rPr>
                <w:color w:val="000000"/>
                <w:shd w:val="clear" w:color="auto" w:fill="CCCCCC"/>
              </w:rPr>
              <w:br/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Якщо ви ще не отримали необхідних дозволів вкажіть в якому статусі вони знаходяться (дозвіл надано, дозвіл подано на розгляд, домовлено про співпрацю, тощо)</w:t>
            </w:r>
            <w:r>
              <w:rPr>
                <w:rFonts w:ascii="Helvetica Neue" w:eastAsia="Helvetica Neue" w:hAnsi="Helvetica Neue" w:cs="Helvetica Neue"/>
                <w:i/>
                <w:color w:val="1D2129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Візуалізація - креслення, ескізи, фото  (якщо є)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Додайте в прикріпленні до вашого листа співзасновнику або вкажіть лінк на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файлообмінник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Відеозвернення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hd w:val="clear" w:color="auto" w:fill="CCCCCC"/>
              </w:rPr>
            </w:pPr>
            <w:r>
              <w:rPr>
                <w:i/>
                <w:color w:val="000000"/>
                <w:shd w:val="clear" w:color="auto" w:fill="CCCCCC"/>
              </w:rPr>
              <w:t>Вкажіть посилання на ресурс (</w:t>
            </w:r>
            <w:proofErr w:type="spellStart"/>
            <w:r>
              <w:rPr>
                <w:i/>
                <w:color w:val="000000"/>
                <w:highlight w:val="lightGray"/>
              </w:rPr>
              <w:t>файлообмінники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 з довготривалим терміном зберіганням, </w:t>
            </w:r>
            <w:proofErr w:type="spellStart"/>
            <w:r>
              <w:rPr>
                <w:i/>
                <w:color w:val="000000"/>
                <w:highlight w:val="lightGray"/>
              </w:rPr>
              <w:t>YouTube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), де буде завантажено ваше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відеозвернення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в довільному форматі  (до 1 хв )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 xml:space="preserve">Для вас це можливість звернутися до учасників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Urban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Space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100 та коротко розкрити суть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. </w:t>
            </w:r>
            <w:r>
              <w:rPr>
                <w:i/>
                <w:color w:val="000000"/>
                <w:shd w:val="clear" w:color="auto" w:fill="CCCCCC"/>
              </w:rPr>
              <w:lastRenderedPageBreak/>
              <w:t>*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Відеозвернення</w:t>
            </w:r>
            <w:proofErr w:type="spellEnd"/>
            <w:r>
              <w:rPr>
                <w:i/>
                <w:color w:val="000000"/>
                <w:shd w:val="clear" w:color="auto" w:fill="CCCCCC"/>
              </w:rPr>
              <w:t xml:space="preserve"> є обов’язковою умовою подачі </w:t>
            </w:r>
            <w:proofErr w:type="spellStart"/>
            <w:r>
              <w:rPr>
                <w:i/>
                <w:color w:val="000000"/>
                <w:shd w:val="clear" w:color="auto" w:fill="CCCCCC"/>
              </w:rPr>
              <w:t>про</w:t>
            </w:r>
            <w:r>
              <w:rPr>
                <w:i/>
                <w:shd w:val="clear" w:color="auto" w:fill="CCCCCC"/>
              </w:rPr>
              <w:t>є</w:t>
            </w:r>
            <w:r>
              <w:rPr>
                <w:i/>
                <w:color w:val="000000"/>
                <w:shd w:val="clear" w:color="auto" w:fill="CCCCCC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Чи отримували ви раніше грантову підтримку від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Вкажіть назву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  <w:r>
              <w:rPr>
                <w:i/>
                <w:color w:val="000000"/>
                <w:highlight w:val="lightGray"/>
              </w:rPr>
              <w:t>, рік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Повідомте</w:t>
            </w:r>
            <w:proofErr w:type="spellEnd"/>
            <w:r>
              <w:rPr>
                <w:color w:val="000000"/>
              </w:rPr>
              <w:t xml:space="preserve"> про потенційний/ реальний конфлікт інтересів  команди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та співзасновника(-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100, що впливає на об’єктивність/ неупередженість прийняття рішень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Стисло викладіть ситуацію, в якій виник реальний/потенційний конфлікт інтересів, суть приватного інтересу, що впливає на об’єктивність прийняття рішення </w:t>
            </w:r>
            <w:proofErr w:type="spellStart"/>
            <w:r>
              <w:rPr>
                <w:i/>
                <w:color w:val="000000"/>
                <w:highlight w:val="lightGray"/>
              </w:rPr>
              <w:t>співзасноника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/співзасновників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 потребує команда </w:t>
            </w:r>
            <w:proofErr w:type="spellStart"/>
            <w:r>
              <w:rPr>
                <w:color w:val="000000"/>
              </w:rPr>
              <w:t>про</w:t>
            </w:r>
            <w:r>
              <w:t>є</w:t>
            </w:r>
            <w:r>
              <w:rPr>
                <w:color w:val="000000"/>
              </w:rPr>
              <w:t>кту</w:t>
            </w:r>
            <w:proofErr w:type="spellEnd"/>
            <w:r>
              <w:rPr>
                <w:color w:val="000000"/>
              </w:rPr>
              <w:t xml:space="preserve"> менторської підтримки від одного із співзасновників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Так/Ні.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Ви можете вказати кого із співзасновників ви бачите ментором вашого </w:t>
            </w:r>
            <w:proofErr w:type="spellStart"/>
            <w:r>
              <w:rPr>
                <w:i/>
                <w:color w:val="000000"/>
                <w:highlight w:val="lightGray"/>
              </w:rPr>
              <w:t>про</w:t>
            </w:r>
            <w:r>
              <w:rPr>
                <w:i/>
                <w:highlight w:val="lightGray"/>
              </w:rPr>
              <w:t>є</w:t>
            </w:r>
            <w:r>
              <w:rPr>
                <w:i/>
                <w:color w:val="000000"/>
                <w:highlight w:val="lightGray"/>
              </w:rPr>
              <w:t>кту</w:t>
            </w:r>
            <w:proofErr w:type="spellEnd"/>
            <w:r>
              <w:rPr>
                <w:i/>
                <w:color w:val="000000"/>
                <w:highlight w:val="lightGray"/>
              </w:rPr>
              <w:t>.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  <w:highlight w:val="lightGray"/>
              </w:rPr>
              <w:t>Рішення про менторський супровід приймається співзасновниками на Загальних Зборах.</w:t>
            </w:r>
          </w:p>
        </w:tc>
      </w:tr>
      <w:tr w:rsidR="0061572F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Звідки ви дізналися про грантову програму </w:t>
            </w: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100?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Вкажіть будь-яке з джерел: від друзів/знайомих, сайт, фейсбук, </w:t>
            </w:r>
            <w:proofErr w:type="spellStart"/>
            <w:r>
              <w:rPr>
                <w:i/>
                <w:color w:val="000000"/>
                <w:highlight w:val="lightGray"/>
              </w:rPr>
              <w:t>інстаграм</w:t>
            </w:r>
            <w:proofErr w:type="spellEnd"/>
            <w:r>
              <w:rPr>
                <w:i/>
                <w:color w:val="000000"/>
                <w:highlight w:val="lightGray"/>
              </w:rPr>
              <w:t xml:space="preserve">, </w:t>
            </w:r>
            <w:proofErr w:type="spellStart"/>
            <w:r>
              <w:rPr>
                <w:i/>
                <w:color w:val="000000"/>
                <w:highlight w:val="lightGray"/>
              </w:rPr>
              <w:t>ютуб</w:t>
            </w:r>
            <w:proofErr w:type="spellEnd"/>
            <w:r>
              <w:rPr>
                <w:i/>
                <w:color w:val="000000"/>
                <w:highlight w:val="lightGray"/>
              </w:rPr>
              <w:t>, статті в медіа, TV, радіо. Якщо жодне з перелічених, вкажіть, будь ласка, інше джерело.</w:t>
            </w:r>
          </w:p>
        </w:tc>
      </w:tr>
    </w:tbl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 (дата, підпис) __________________________________________________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b/>
          <w:color w:val="000000"/>
        </w:rPr>
      </w:pPr>
      <w:bookmarkStart w:id="1" w:name="_heading=h.30j0zll" w:colFirst="0" w:colLast="0"/>
      <w:bookmarkEnd w:id="1"/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Увага!</w:t>
      </w:r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Надішліть</w:t>
      </w:r>
      <w:proofErr w:type="spellEnd"/>
      <w:r>
        <w:rPr>
          <w:i/>
          <w:color w:val="000000"/>
          <w:sz w:val="18"/>
          <w:szCs w:val="18"/>
        </w:rPr>
        <w:t xml:space="preserve"> заявку </w:t>
      </w:r>
      <w:r w:rsidRPr="00AE6D4F">
        <w:rPr>
          <w:i/>
          <w:color w:val="000000"/>
          <w:sz w:val="18"/>
          <w:szCs w:val="18"/>
        </w:rPr>
        <w:t xml:space="preserve">одному із 10 учасників </w:t>
      </w:r>
      <w:proofErr w:type="spellStart"/>
      <w:r w:rsidRPr="00AE6D4F">
        <w:rPr>
          <w:i/>
          <w:color w:val="000000"/>
          <w:sz w:val="18"/>
          <w:szCs w:val="18"/>
        </w:rPr>
        <w:t>Urban</w:t>
      </w:r>
      <w:proofErr w:type="spellEnd"/>
      <w:r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Pr="00AE6D4F">
        <w:rPr>
          <w:i/>
          <w:color w:val="000000"/>
          <w:sz w:val="18"/>
          <w:szCs w:val="18"/>
        </w:rPr>
        <w:t>Space</w:t>
      </w:r>
      <w:proofErr w:type="spellEnd"/>
      <w:r w:rsidRPr="00AE6D4F">
        <w:rPr>
          <w:i/>
          <w:color w:val="000000"/>
          <w:sz w:val="18"/>
          <w:szCs w:val="18"/>
        </w:rPr>
        <w:t xml:space="preserve"> 100 і запропонуйте підтримати вашу ідею та презентувати </w:t>
      </w:r>
      <w:proofErr w:type="spellStart"/>
      <w:r w:rsidRPr="00AE6D4F">
        <w:rPr>
          <w:i/>
          <w:color w:val="000000"/>
          <w:sz w:val="18"/>
          <w:szCs w:val="18"/>
        </w:rPr>
        <w:t>про</w:t>
      </w:r>
      <w:r w:rsidRPr="00AE6D4F">
        <w:rPr>
          <w:i/>
          <w:sz w:val="18"/>
          <w:szCs w:val="18"/>
        </w:rPr>
        <w:t>є</w:t>
      </w:r>
      <w:r w:rsidRPr="00AE6D4F">
        <w:rPr>
          <w:i/>
          <w:color w:val="000000"/>
          <w:sz w:val="18"/>
          <w:szCs w:val="18"/>
        </w:rPr>
        <w:t>кт</w:t>
      </w:r>
      <w:proofErr w:type="spellEnd"/>
      <w:r w:rsidRPr="00AE6D4F">
        <w:rPr>
          <w:i/>
          <w:color w:val="000000"/>
          <w:sz w:val="18"/>
          <w:szCs w:val="18"/>
        </w:rPr>
        <w:t xml:space="preserve"> на Загальних Зборах.</w:t>
      </w:r>
      <w:r w:rsidR="00AE6D4F" w:rsidRPr="00AE6D4F">
        <w:rPr>
          <w:i/>
          <w:color w:val="000000"/>
          <w:sz w:val="18"/>
          <w:szCs w:val="18"/>
        </w:rPr>
        <w:t xml:space="preserve"> У копію листа </w:t>
      </w:r>
      <w:proofErr w:type="spellStart"/>
      <w:r w:rsidR="00AE6D4F" w:rsidRPr="00AE6D4F">
        <w:rPr>
          <w:i/>
          <w:color w:val="000000"/>
          <w:sz w:val="18"/>
          <w:szCs w:val="18"/>
        </w:rPr>
        <w:t>обов</w:t>
      </w:r>
      <w:proofErr w:type="spellEnd"/>
      <w:r w:rsidR="00AE6D4F" w:rsidRPr="00AE6D4F">
        <w:rPr>
          <w:i/>
          <w:color w:val="000000"/>
          <w:sz w:val="18"/>
          <w:szCs w:val="18"/>
          <w:lang w:val="en-US"/>
        </w:rPr>
        <w:t>’</w:t>
      </w:r>
      <w:proofErr w:type="spellStart"/>
      <w:r w:rsidR="00AE6D4F" w:rsidRPr="00AE6D4F">
        <w:rPr>
          <w:i/>
          <w:color w:val="000000"/>
          <w:sz w:val="18"/>
          <w:szCs w:val="18"/>
        </w:rPr>
        <w:t>язково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="00AE6D4F" w:rsidRPr="00AE6D4F">
        <w:rPr>
          <w:i/>
          <w:color w:val="000000"/>
          <w:sz w:val="18"/>
          <w:szCs w:val="18"/>
        </w:rPr>
        <w:t>поставте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пошту грантового менеджера - </w:t>
      </w:r>
      <w:hyperlink r:id="rId6" w:history="1">
        <w:r w:rsidR="00AE6D4F" w:rsidRPr="00AE6D4F">
          <w:rPr>
            <w:rStyle w:val="af1"/>
            <w:i/>
            <w:sz w:val="18"/>
            <w:szCs w:val="18"/>
          </w:rPr>
          <w:t>urbanspaceprogram@gmail.com</w:t>
        </w:r>
      </w:hyperlink>
      <w:r w:rsidR="00AE6D4F" w:rsidRPr="00AE6D4F">
        <w:rPr>
          <w:i/>
          <w:color w:val="000000"/>
          <w:sz w:val="18"/>
          <w:szCs w:val="18"/>
        </w:rPr>
        <w:t xml:space="preserve"> (без виконання цієї умови заявки прийматися не будуть). </w:t>
      </w:r>
      <w:r w:rsidRPr="00AE6D4F">
        <w:rPr>
          <w:i/>
          <w:color w:val="000000"/>
          <w:sz w:val="18"/>
          <w:szCs w:val="18"/>
        </w:rPr>
        <w:t xml:space="preserve">Будьте зацікавлені переконати </w:t>
      </w:r>
      <w:r w:rsidR="00AE6D4F" w:rsidRPr="00AE6D4F">
        <w:rPr>
          <w:i/>
          <w:color w:val="000000"/>
          <w:sz w:val="18"/>
          <w:szCs w:val="18"/>
        </w:rPr>
        <w:t>учасник</w:t>
      </w:r>
      <w:r w:rsidR="00AE6D4F" w:rsidRPr="00AE6D4F">
        <w:rPr>
          <w:i/>
          <w:color w:val="000000"/>
          <w:sz w:val="18"/>
          <w:szCs w:val="18"/>
        </w:rPr>
        <w:t xml:space="preserve">а </w:t>
      </w:r>
      <w:proofErr w:type="spellStart"/>
      <w:r w:rsidR="00AE6D4F" w:rsidRPr="00AE6D4F">
        <w:rPr>
          <w:i/>
          <w:color w:val="000000"/>
          <w:sz w:val="18"/>
          <w:szCs w:val="18"/>
        </w:rPr>
        <w:t>Urban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</w:t>
      </w:r>
      <w:proofErr w:type="spellStart"/>
      <w:r w:rsidR="00AE6D4F" w:rsidRPr="00AE6D4F">
        <w:rPr>
          <w:i/>
          <w:color w:val="000000"/>
          <w:sz w:val="18"/>
          <w:szCs w:val="18"/>
        </w:rPr>
        <w:t>Space</w:t>
      </w:r>
      <w:proofErr w:type="spellEnd"/>
      <w:r w:rsidR="00AE6D4F" w:rsidRPr="00AE6D4F">
        <w:rPr>
          <w:i/>
          <w:color w:val="000000"/>
          <w:sz w:val="18"/>
          <w:szCs w:val="18"/>
        </w:rPr>
        <w:t xml:space="preserve"> 100 </w:t>
      </w:r>
      <w:r w:rsidRPr="00AE6D4F">
        <w:rPr>
          <w:i/>
          <w:color w:val="000000"/>
          <w:sz w:val="18"/>
          <w:szCs w:val="18"/>
        </w:rPr>
        <w:t xml:space="preserve">презентувати ваш </w:t>
      </w:r>
      <w:proofErr w:type="spellStart"/>
      <w:r w:rsidRPr="00AE6D4F">
        <w:rPr>
          <w:i/>
          <w:color w:val="000000"/>
          <w:sz w:val="18"/>
          <w:szCs w:val="18"/>
        </w:rPr>
        <w:t>про</w:t>
      </w:r>
      <w:r w:rsidRPr="00AE6D4F">
        <w:rPr>
          <w:i/>
          <w:sz w:val="18"/>
          <w:szCs w:val="18"/>
        </w:rPr>
        <w:t>є</w:t>
      </w:r>
      <w:r w:rsidRPr="00AE6D4F">
        <w:rPr>
          <w:i/>
          <w:color w:val="000000"/>
          <w:sz w:val="18"/>
          <w:szCs w:val="18"/>
        </w:rPr>
        <w:t>кт</w:t>
      </w:r>
      <w:proofErr w:type="spellEnd"/>
      <w:r w:rsidRPr="00AE6D4F">
        <w:rPr>
          <w:i/>
          <w:color w:val="000000"/>
          <w:sz w:val="18"/>
          <w:szCs w:val="18"/>
        </w:rPr>
        <w:t>.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475188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Додаток 1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назва вашого </w:t>
      </w:r>
      <w:proofErr w:type="spellStart"/>
      <w:r>
        <w:rPr>
          <w:i/>
          <w:color w:val="000000"/>
        </w:rPr>
        <w:t>про</w:t>
      </w:r>
      <w:r>
        <w:rPr>
          <w:i/>
        </w:rPr>
        <w:t>є</w:t>
      </w:r>
      <w:r>
        <w:rPr>
          <w:i/>
          <w:color w:val="000000"/>
        </w:rPr>
        <w:t>кту</w:t>
      </w:r>
      <w:proofErr w:type="spellEnd"/>
      <w:r>
        <w:rPr>
          <w:i/>
          <w:color w:val="000000"/>
        </w:rPr>
        <w:t>)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Бюджет 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tbl>
      <w:tblPr>
        <w:tblStyle w:val="af"/>
        <w:tblW w:w="95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50"/>
        <w:gridCol w:w="1350"/>
        <w:gridCol w:w="1020"/>
        <w:gridCol w:w="1860"/>
        <w:gridCol w:w="1695"/>
      </w:tblGrid>
      <w:tr w:rsidR="0061572F">
        <w:trPr>
          <w:cantSplit/>
          <w:trHeight w:val="44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витрат</w:t>
            </w:r>
          </w:p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Вартість одиниці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2F" w:rsidRDefault="0047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К-сть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Сума</w:t>
            </w:r>
          </w:p>
        </w:tc>
      </w:tr>
      <w:tr w:rsidR="0061572F">
        <w:trPr>
          <w:cantSplit/>
          <w:trHeight w:val="420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Urban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Space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Інші джерела (вкажіть які)</w:t>
            </w:r>
          </w:p>
        </w:tc>
      </w:tr>
      <w:tr w:rsidR="0061572F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 xml:space="preserve">Опишіть витрати, які передбачені </w:t>
            </w:r>
            <w:proofErr w:type="spellStart"/>
            <w:r>
              <w:rPr>
                <w:color w:val="000000"/>
                <w:shd w:val="clear" w:color="auto" w:fill="CCCCCC"/>
              </w:rPr>
              <w:t>про</w:t>
            </w:r>
            <w:r>
              <w:rPr>
                <w:shd w:val="clear" w:color="auto" w:fill="CCCCCC"/>
              </w:rPr>
              <w:t>є</w:t>
            </w:r>
            <w:r>
              <w:rPr>
                <w:color w:val="000000"/>
                <w:shd w:val="clear" w:color="auto" w:fill="CCCCCC"/>
              </w:rPr>
              <w:t>ктом</w:t>
            </w:r>
            <w:proofErr w:type="spellEnd"/>
            <w:r>
              <w:rPr>
                <w:color w:val="000000"/>
                <w:shd w:val="clear" w:color="auto" w:fill="CCCCCC"/>
              </w:rPr>
              <w:t>, та суми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</w:p>
        </w:tc>
      </w:tr>
      <w:tr w:rsidR="0061572F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Разом: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572F" w:rsidRDefault="00615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i/>
          <w:sz w:val="18"/>
          <w:szCs w:val="18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(дата, підпис)       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b/>
          <w:color w:val="000000"/>
        </w:rPr>
        <w:t>Додаток 2</w:t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назва вашого </w:t>
      </w:r>
      <w:proofErr w:type="spellStart"/>
      <w:r>
        <w:rPr>
          <w:i/>
          <w:color w:val="000000"/>
        </w:rPr>
        <w:t>про</w:t>
      </w:r>
      <w:r>
        <w:rPr>
          <w:i/>
        </w:rPr>
        <w:t>є</w:t>
      </w:r>
      <w:r>
        <w:rPr>
          <w:i/>
          <w:color w:val="000000"/>
        </w:rPr>
        <w:t>кту</w:t>
      </w:r>
      <w:proofErr w:type="spellEnd"/>
      <w:r>
        <w:rPr>
          <w:i/>
          <w:color w:val="000000"/>
        </w:rPr>
        <w:t>)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Графік реалізації заходів 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</w:p>
    <w:tbl>
      <w:tblPr>
        <w:tblStyle w:val="af0"/>
        <w:tblW w:w="96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50"/>
        <w:gridCol w:w="2148"/>
        <w:gridCol w:w="6452"/>
      </w:tblGrid>
      <w:tr w:rsidR="0061572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Місяць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Дії</w:t>
            </w:r>
          </w:p>
        </w:tc>
      </w:tr>
      <w:tr w:rsidR="0061572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...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hd w:val="clear" w:color="auto" w:fill="CCCCCC"/>
              </w:rPr>
              <w:t>Опишіть заходи, що будуть реалізовані в цей період</w:t>
            </w:r>
          </w:p>
          <w:p w:rsidR="0061572F" w:rsidRDefault="00475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shd w:val="clear" w:color="auto" w:fill="CCCCCC"/>
              </w:rPr>
              <w:t>ВАЖЛИВО: Передбачте останнім пунктом подачу звіту про реалізацію проекту.</w:t>
            </w:r>
            <w:r>
              <w:rPr>
                <w:color w:val="000000"/>
                <w:shd w:val="clear" w:color="auto" w:fill="CCCCCC"/>
              </w:rPr>
              <w:t xml:space="preserve"> </w:t>
            </w:r>
          </w:p>
        </w:tc>
      </w:tr>
    </w:tbl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br/>
      </w:r>
    </w:p>
    <w:p w:rsidR="0061572F" w:rsidRDefault="00475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 xml:space="preserve">Керівник </w:t>
      </w:r>
      <w:proofErr w:type="spellStart"/>
      <w:r>
        <w:rPr>
          <w:color w:val="000000"/>
        </w:rPr>
        <w:t>про</w:t>
      </w:r>
      <w:r>
        <w:t>є</w:t>
      </w:r>
      <w:r>
        <w:rPr>
          <w:color w:val="000000"/>
        </w:rPr>
        <w:t>кту</w:t>
      </w:r>
      <w:proofErr w:type="spellEnd"/>
      <w:r>
        <w:rPr>
          <w:color w:val="000000"/>
        </w:rPr>
        <w:t xml:space="preserve"> (дата, підпис)      _________________________________________________</w:t>
      </w:r>
    </w:p>
    <w:p w:rsidR="0061572F" w:rsidRDefault="00615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</w:pPr>
    </w:p>
    <w:p w:rsidR="0061572F" w:rsidRDefault="00475188">
      <w:pPr>
        <w:widowControl w:val="0"/>
        <w:spacing w:after="140" w:line="288" w:lineRule="auto"/>
        <w:ind w:left="0" w:hanging="2"/>
      </w:pPr>
      <w:r>
        <w:rPr>
          <w:b/>
          <w:i/>
          <w:sz w:val="18"/>
          <w:szCs w:val="18"/>
        </w:rPr>
        <w:t>Увага!</w:t>
      </w:r>
      <w:r>
        <w:rPr>
          <w:i/>
          <w:sz w:val="18"/>
          <w:szCs w:val="18"/>
        </w:rPr>
        <w:t xml:space="preserve"> Заповнивши цю заявку, ви погоджуєтеся, що у випадку перемоги, кошти можут</w:t>
      </w:r>
      <w:bookmarkStart w:id="2" w:name="_GoBack"/>
      <w:bookmarkEnd w:id="2"/>
      <w:r>
        <w:rPr>
          <w:i/>
          <w:sz w:val="18"/>
          <w:szCs w:val="18"/>
        </w:rPr>
        <w:t xml:space="preserve">ь бути перераховані вам </w:t>
      </w:r>
      <w:r w:rsidR="00AD748E" w:rsidRPr="008C67BF">
        <w:rPr>
          <w:i/>
          <w:sz w:val="18"/>
          <w:szCs w:val="18"/>
        </w:rPr>
        <w:t>впродовж</w:t>
      </w:r>
      <w:r>
        <w:rPr>
          <w:i/>
          <w:sz w:val="18"/>
          <w:szCs w:val="18"/>
        </w:rPr>
        <w:t xml:space="preserve"> 2х місяців з дати оголошення результатів конкурсу.</w:t>
      </w:r>
    </w:p>
    <w:sectPr w:rsidR="0061572F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2F"/>
    <w:rsid w:val="00475188"/>
    <w:rsid w:val="0061572F"/>
    <w:rsid w:val="007B2969"/>
    <w:rsid w:val="008C67BF"/>
    <w:rsid w:val="00AD748E"/>
    <w:rsid w:val="00A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A528"/>
  <w15:docId w15:val="{874E62FF-2782-4B85-944D-E14EC78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character" w:styleId="af1">
    <w:name w:val="Hyperlink"/>
    <w:basedOn w:val="a0"/>
    <w:uiPriority w:val="99"/>
    <w:unhideWhenUsed/>
    <w:rsid w:val="00AE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banspaceprogra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4LdFmh10DHTPP6p01RAdt2GcBA==">AMUW2mUwBWcuzNmt8yXBcI9OHVvSZzMFeGfIRA6maDbz+N/7J+M6cb8padVpCs8lKnfDVdH1CS35UOkGQwJOTWxRC/wwGew2sG5hCs+KF/F9+iCZBse7UtpAd4klaFmyj2AfTP7sAWkzZ6huIH0jNuATNusw4zahcw==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ComputerLand2</dc:creator>
  <cp:lastModifiedBy>tmuser004</cp:lastModifiedBy>
  <cp:revision>5</cp:revision>
  <dcterms:created xsi:type="dcterms:W3CDTF">2019-06-26T08:56:00Z</dcterms:created>
  <dcterms:modified xsi:type="dcterms:W3CDTF">2023-05-23T11:41:00Z</dcterms:modified>
</cp:coreProperties>
</file>